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942"/>
        <w:gridCol w:w="2126"/>
        <w:gridCol w:w="3042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313913DA" w:rsidR="00B767F3" w:rsidRPr="00692AEC" w:rsidRDefault="00DA2FAA">
            <w:pPr>
              <w:jc w:val="both"/>
              <w:rPr>
                <w:bCs/>
                <w:iCs/>
                <w:kern w:val="2"/>
                <w:szCs w:val="24"/>
              </w:rPr>
            </w:pPr>
            <w:r w:rsidRPr="00C721B9">
              <w:rPr>
                <w:bCs/>
                <w:iCs/>
                <w:kern w:val="2"/>
                <w:szCs w:val="24"/>
              </w:rPr>
              <w:t>Inkubatori</w:t>
            </w:r>
            <w:r w:rsidR="00692AEC">
              <w:rPr>
                <w:bCs/>
                <w:iCs/>
                <w:kern w:val="2"/>
                <w:szCs w:val="24"/>
              </w:rPr>
              <w:t xml:space="preserve">aus </w:t>
            </w:r>
            <w:r w:rsidR="00207731" w:rsidRPr="00207731">
              <w:rPr>
                <w:kern w:val="2"/>
                <w:szCs w:val="24"/>
              </w:rPr>
              <w:t>pirkimo pardavimo sutartis</w:t>
            </w:r>
          </w:p>
        </w:tc>
      </w:tr>
      <w:tr w:rsidR="00B767F3" w14:paraId="56375B6F" w14:textId="77777777" w:rsidTr="00692AEC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1942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126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3042" w:type="dxa"/>
          </w:tcPr>
          <w:p w14:paraId="6AD05AC6" w14:textId="4B3A26EB" w:rsidR="00B767F3" w:rsidRDefault="0055276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SUT-_______/2025, F25-___</w:t>
            </w: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207731" w14:paraId="3344BE00" w14:textId="77777777">
        <w:tc>
          <w:tcPr>
            <w:tcW w:w="2808" w:type="dxa"/>
            <w:vMerge w:val="restart"/>
          </w:tcPr>
          <w:p w14:paraId="6455DD5F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2967620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VšĮ Kauno kolegija</w:t>
            </w:r>
          </w:p>
        </w:tc>
      </w:tr>
      <w:tr w:rsidR="00207731" w14:paraId="3C548A23" w14:textId="77777777">
        <w:tc>
          <w:tcPr>
            <w:tcW w:w="2808" w:type="dxa"/>
            <w:vMerge/>
          </w:tcPr>
          <w:p w14:paraId="6F39D6C5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E297924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111965284</w:t>
            </w:r>
          </w:p>
        </w:tc>
      </w:tr>
      <w:tr w:rsidR="00207731" w14:paraId="7E406A40" w14:textId="77777777">
        <w:tc>
          <w:tcPr>
            <w:tcW w:w="2808" w:type="dxa"/>
            <w:vMerge/>
          </w:tcPr>
          <w:p w14:paraId="12442C78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181953EA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Pramonės pr. 20, Kaunas</w:t>
            </w:r>
          </w:p>
        </w:tc>
      </w:tr>
      <w:tr w:rsidR="00207731" w14:paraId="3B5E3967" w14:textId="77777777">
        <w:tc>
          <w:tcPr>
            <w:tcW w:w="2808" w:type="dxa"/>
            <w:vMerge/>
          </w:tcPr>
          <w:p w14:paraId="08391543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B4F8F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LT119652811</w:t>
            </w:r>
          </w:p>
        </w:tc>
      </w:tr>
      <w:tr w:rsidR="00207731" w14:paraId="0320FC63" w14:textId="77777777">
        <w:tc>
          <w:tcPr>
            <w:tcW w:w="2808" w:type="dxa"/>
            <w:vMerge/>
          </w:tcPr>
          <w:p w14:paraId="28CCF5F1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1FC02E71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LT287300010002229776</w:t>
            </w:r>
          </w:p>
        </w:tc>
      </w:tr>
      <w:tr w:rsidR="00207731" w14:paraId="1FDDE4A8" w14:textId="77777777">
        <w:tc>
          <w:tcPr>
            <w:tcW w:w="2808" w:type="dxa"/>
            <w:vMerge/>
          </w:tcPr>
          <w:p w14:paraId="237F0EA0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2AC2718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AB Swedbank</w:t>
            </w:r>
          </w:p>
        </w:tc>
      </w:tr>
      <w:tr w:rsidR="00207731" w14:paraId="708A92F3" w14:textId="77777777">
        <w:tc>
          <w:tcPr>
            <w:tcW w:w="2808" w:type="dxa"/>
            <w:vMerge/>
          </w:tcPr>
          <w:p w14:paraId="1E99B4C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008B1986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0-37-352324</w:t>
            </w:r>
          </w:p>
        </w:tc>
      </w:tr>
      <w:tr w:rsidR="00207731" w14:paraId="78C537A6" w14:textId="77777777">
        <w:tc>
          <w:tcPr>
            <w:tcW w:w="2808" w:type="dxa"/>
            <w:vMerge/>
          </w:tcPr>
          <w:p w14:paraId="0F34584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35EE15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info@kaunokolegija.lt</w:t>
            </w:r>
          </w:p>
        </w:tc>
      </w:tr>
      <w:tr w:rsidR="00207731" w14:paraId="75BE758F" w14:textId="77777777">
        <w:tc>
          <w:tcPr>
            <w:tcW w:w="2808" w:type="dxa"/>
            <w:vMerge/>
          </w:tcPr>
          <w:p w14:paraId="40F4E194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19F811F7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dr. Andrius Brusokas</w:t>
            </w:r>
          </w:p>
        </w:tc>
      </w:tr>
      <w:tr w:rsidR="00207731" w14:paraId="10B903FF" w14:textId="77777777">
        <w:tc>
          <w:tcPr>
            <w:tcW w:w="2808" w:type="dxa"/>
            <w:vMerge/>
          </w:tcPr>
          <w:p w14:paraId="26B0F6B9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5CD5EEB2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Kauno kolegijos statutas</w:t>
            </w:r>
          </w:p>
        </w:tc>
      </w:tr>
      <w:tr w:rsidR="00207731" w14:paraId="297540DE" w14:textId="77777777">
        <w:tc>
          <w:tcPr>
            <w:tcW w:w="2808" w:type="dxa"/>
            <w:vMerge w:val="restart"/>
          </w:tcPr>
          <w:p w14:paraId="24DAF68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207731" w:rsidRDefault="00207731" w:rsidP="00207731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A1F4414" w14:textId="77777777">
        <w:tc>
          <w:tcPr>
            <w:tcW w:w="2808" w:type="dxa"/>
            <w:vMerge/>
          </w:tcPr>
          <w:p w14:paraId="124649CF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77DD19F" w14:textId="77777777">
        <w:tc>
          <w:tcPr>
            <w:tcW w:w="2808" w:type="dxa"/>
            <w:vMerge/>
          </w:tcPr>
          <w:p w14:paraId="7C838BE7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997CCAA" w14:textId="77777777">
        <w:tc>
          <w:tcPr>
            <w:tcW w:w="2808" w:type="dxa"/>
            <w:vMerge/>
          </w:tcPr>
          <w:p w14:paraId="60DFBC9E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6511B3F" w14:textId="77777777">
        <w:tc>
          <w:tcPr>
            <w:tcW w:w="2808" w:type="dxa"/>
            <w:vMerge/>
          </w:tcPr>
          <w:p w14:paraId="7F9384F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D25D72" w14:textId="77777777">
        <w:tc>
          <w:tcPr>
            <w:tcW w:w="2808" w:type="dxa"/>
            <w:vMerge/>
          </w:tcPr>
          <w:p w14:paraId="008F27A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CF2E45" w14:textId="77777777">
        <w:tc>
          <w:tcPr>
            <w:tcW w:w="2808" w:type="dxa"/>
            <w:vMerge/>
          </w:tcPr>
          <w:p w14:paraId="7F57DC4A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269EEE8D" w14:textId="77777777">
        <w:tc>
          <w:tcPr>
            <w:tcW w:w="2808" w:type="dxa"/>
            <w:vMerge/>
          </w:tcPr>
          <w:p w14:paraId="052EF525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0CC1CDFC" w14:textId="77777777">
        <w:tc>
          <w:tcPr>
            <w:tcW w:w="2808" w:type="dxa"/>
            <w:vMerge/>
          </w:tcPr>
          <w:p w14:paraId="3A32526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CEC3529" w14:textId="77777777">
        <w:tc>
          <w:tcPr>
            <w:tcW w:w="2808" w:type="dxa"/>
            <w:vMerge/>
          </w:tcPr>
          <w:p w14:paraId="0207F6D8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19C" w14:textId="14C07597" w:rsidR="002F1557" w:rsidRDefault="00DD7479" w:rsidP="002F1557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 w:rsidR="00332D70">
              <w:rPr>
                <w:kern w:val="2"/>
                <w:szCs w:val="24"/>
              </w:rPr>
              <w:t xml:space="preserve"> </w:t>
            </w:r>
            <w:r w:rsidR="0059286C" w:rsidRPr="00C721B9">
              <w:rPr>
                <w:bCs/>
                <w:iCs/>
                <w:kern w:val="2"/>
                <w:szCs w:val="24"/>
              </w:rPr>
              <w:t>Inkubatori</w:t>
            </w:r>
            <w:r w:rsidR="00692AEC">
              <w:rPr>
                <w:bCs/>
                <w:iCs/>
                <w:kern w:val="2"/>
                <w:szCs w:val="24"/>
              </w:rPr>
              <w:t xml:space="preserve">ų </w:t>
            </w:r>
            <w:r w:rsidR="002F1557"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74009C55" w14:textId="71DE22F1" w:rsidR="00B767F3" w:rsidRDefault="00DD7479" w:rsidP="002F155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332D70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</w:t>
            </w:r>
            <w:r w:rsidR="00332D70">
              <w:rPr>
                <w:color w:val="000000"/>
                <w:kern w:val="2"/>
                <w:szCs w:val="24"/>
              </w:rPr>
              <w:t xml:space="preserve"> 2</w:t>
            </w:r>
            <w:r>
              <w:rPr>
                <w:color w:val="000000"/>
                <w:kern w:val="2"/>
                <w:szCs w:val="24"/>
              </w:rPr>
              <w:t xml:space="preserve"> „</w:t>
            </w:r>
            <w:r w:rsidR="00332D70">
              <w:rPr>
                <w:color w:val="000000"/>
                <w:kern w:val="2"/>
                <w:szCs w:val="24"/>
              </w:rPr>
              <w:t>Tiekėjo p</w:t>
            </w:r>
            <w:r>
              <w:rPr>
                <w:color w:val="000000"/>
                <w:kern w:val="2"/>
                <w:szCs w:val="24"/>
              </w:rPr>
              <w:t>asiūlym</w:t>
            </w:r>
            <w:r w:rsidR="00332D70">
              <w:rPr>
                <w:color w:val="000000"/>
                <w:kern w:val="2"/>
                <w:szCs w:val="24"/>
              </w:rPr>
              <w:t>o forma</w:t>
            </w:r>
            <w:r>
              <w:rPr>
                <w:color w:val="000000"/>
                <w:kern w:val="2"/>
                <w:szCs w:val="24"/>
              </w:rPr>
              <w:t>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56ADEEC1" w:rsidR="00B767F3" w:rsidRDefault="00761303">
            <w:pPr>
              <w:rPr>
                <w:kern w:val="2"/>
                <w:szCs w:val="24"/>
              </w:rPr>
            </w:pPr>
            <w:r w:rsidRPr="00761303">
              <w:rPr>
                <w:kern w:val="2"/>
                <w:szCs w:val="24"/>
              </w:rPr>
              <w:t xml:space="preserve">CVP IS Nr. </w:t>
            </w:r>
            <w:r w:rsidRPr="00761303">
              <w:rPr>
                <w:color w:val="4472C4"/>
                <w:kern w:val="2"/>
                <w:szCs w:val="24"/>
              </w:rPr>
              <w:t>(nurodyti)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BB60" w14:textId="5055B50C" w:rsidR="00B767F3" w:rsidRDefault="00692AE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F35239" w14:textId="687C79F5" w:rsidR="006860E8" w:rsidRDefault="006860E8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0E7B42AE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09359E30" w:rsidR="00B767F3" w:rsidRDefault="00DD7479" w:rsidP="008A235D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 w:rsidR="008A235D">
              <w:rPr>
                <w:color w:val="4472C4"/>
                <w:kern w:val="2"/>
                <w:szCs w:val="24"/>
              </w:rPr>
              <w:t xml:space="preserve"> </w:t>
            </w:r>
            <w:r w:rsidR="00852803" w:rsidRPr="00852803">
              <w:rPr>
                <w:b/>
                <w:color w:val="000000" w:themeColor="text1"/>
                <w:kern w:val="2"/>
                <w:szCs w:val="24"/>
              </w:rPr>
              <w:t>2</w:t>
            </w:r>
            <w:r w:rsidR="00F80FC1" w:rsidRPr="00852803">
              <w:rPr>
                <w:b/>
                <w:bCs/>
                <w:color w:val="000000" w:themeColor="text1"/>
                <w:kern w:val="2"/>
                <w:szCs w:val="24"/>
              </w:rPr>
              <w:t xml:space="preserve"> m</w:t>
            </w:r>
            <w:r w:rsidR="00F80FC1">
              <w:rPr>
                <w:b/>
                <w:bCs/>
                <w:kern w:val="2"/>
                <w:szCs w:val="24"/>
              </w:rPr>
              <w:t>ėnes</w:t>
            </w:r>
            <w:r w:rsidR="00852803">
              <w:rPr>
                <w:b/>
                <w:bCs/>
                <w:kern w:val="2"/>
                <w:szCs w:val="24"/>
              </w:rPr>
              <w:t>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="00692AEC">
              <w:rPr>
                <w:b/>
                <w:color w:val="2E74B5" w:themeColor="accent1" w:themeShade="BF"/>
                <w:shd w:val="clear" w:color="auto" w:fill="FFFFFF"/>
              </w:rPr>
              <w:t>Pramonės pr. 22, Kaunas</w:t>
            </w:r>
            <w:r w:rsidR="00435328">
              <w:rPr>
                <w:b/>
                <w:color w:val="2E74B5" w:themeColor="accent1" w:themeShade="BF"/>
                <w:shd w:val="clear" w:color="auto" w:fill="FFFFFF"/>
              </w:rPr>
              <w:t>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834" w14:textId="77777777" w:rsidR="003674E9" w:rsidRPr="003674E9" w:rsidRDefault="003674E9" w:rsidP="003674E9">
            <w:pPr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</w:p>
          <w:p w14:paraId="13A5AE4A" w14:textId="6CA7FCD1" w:rsidR="00B767F3" w:rsidRDefault="003674E9" w:rsidP="003674E9">
            <w:pPr>
              <w:jc w:val="both"/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 w:rsidR="007A51BD"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46850639" w:rsidR="00B767F3" w:rsidRDefault="00DD7479" w:rsidP="006E7FD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E7FDE">
              <w:rPr>
                <w:kern w:val="2"/>
                <w:szCs w:val="24"/>
              </w:rPr>
              <w:t xml:space="preserve"> (</w:t>
            </w:r>
            <w:r w:rsidR="006E7FDE" w:rsidRPr="00392595">
              <w:rPr>
                <w:kern w:val="2"/>
                <w:szCs w:val="24"/>
              </w:rPr>
              <w:t>Pasirašoma sutartis laikoma užsakymo pateikimu. Atskiras užsakymas neteikiamas</w:t>
            </w:r>
            <w:r w:rsidR="006E7FDE">
              <w:rPr>
                <w:kern w:val="2"/>
                <w:szCs w:val="24"/>
              </w:rPr>
              <w:t>)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28D8276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13497D7A" w:rsidR="00B767F3" w:rsidRDefault="00C20C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525E64">
              <w:rPr>
                <w:kern w:val="2"/>
                <w:szCs w:val="24"/>
              </w:rPr>
              <w:t>Prekių perdavimo-priėmimo aktas.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B5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898D319" w14:textId="25ED01FD" w:rsidR="00B767F3" w:rsidRDefault="00B767F3" w:rsidP="001517D9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D52A49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616987B1" w:rsidR="00B767F3" w:rsidRDefault="00DD7479" w:rsidP="00FF6AE3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46780E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FF6AE3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perskaičiuojami:</w:t>
            </w:r>
          </w:p>
          <w:p w14:paraId="7CE73E9A" w14:textId="00EA4860" w:rsidR="00B767F3" w:rsidRDefault="00DD7479" w:rsidP="00FF6AE3">
            <w:pPr>
              <w:rPr>
                <w:color w:val="FF0000"/>
                <w:kern w:val="2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5F84935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</w:t>
            </w:r>
            <w:r w:rsidR="009848B9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perskaičiuojami nekeičiant Prekių kainos be PVM. </w:t>
            </w:r>
          </w:p>
          <w:p w14:paraId="06800A2F" w14:textId="77777777" w:rsidR="00B767F3" w:rsidRDefault="00B767F3">
            <w:pPr>
              <w:rPr>
                <w:kern w:val="2"/>
                <w:szCs w:val="24"/>
              </w:rPr>
            </w:pPr>
          </w:p>
          <w:p w14:paraId="449693C2" w14:textId="657907E9" w:rsidR="00B767F3" w:rsidRDefault="00DD7479" w:rsidP="005461A4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9848B9" w:rsidRPr="009848B9">
              <w:rPr>
                <w:kern w:val="2"/>
              </w:rPr>
              <w:t>10 (dešimt)</w:t>
            </w:r>
            <w:r w:rsidR="009848B9">
              <w:rPr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teisės aktų pasikeitimo, kuris tampa neatskiriama Sutarties dalimi. Perskaičiuota Sutarties kaina</w:t>
            </w:r>
            <w:r>
              <w:t xml:space="preserve"> </w:t>
            </w:r>
            <w:r>
              <w:rPr>
                <w:kern w:val="2"/>
              </w:rPr>
              <w:t xml:space="preserve">taikoma už tą Prekių dalį, kurios bus tiekiamos </w:t>
            </w:r>
            <w:r w:rsidRPr="005461A4">
              <w:rPr>
                <w:kern w:val="2"/>
              </w:rPr>
              <w:t>nuo Šalių pasirašyto Susitarimo įsigaliojimo dienos</w:t>
            </w:r>
            <w:r w:rsidR="005461A4" w:rsidRPr="005461A4">
              <w:rPr>
                <w:kern w:val="2"/>
              </w:rPr>
              <w:t>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7F2950" w14:textId="72556C07" w:rsidR="00B767F3" w:rsidRDefault="00B767F3"/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4F6AF4CA" w:rsidR="00B767F3" w:rsidRDefault="00DD7479" w:rsidP="0076060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7BDFB80B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618A255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1A069A3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A5D" w14:textId="4908941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31E54" w:rsidRPr="00693787">
              <w:rPr>
                <w:kern w:val="2"/>
                <w:szCs w:val="24"/>
              </w:rPr>
              <w:t>30 (trisdešimt)</w:t>
            </w:r>
            <w:r w:rsidR="0048469E">
              <w:rPr>
                <w:kern w:val="2"/>
                <w:szCs w:val="24"/>
              </w:rPr>
              <w:t xml:space="preserve"> </w:t>
            </w:r>
            <w:r w:rsidR="0048469E" w:rsidRPr="00693787">
              <w:rPr>
                <w:kern w:val="2"/>
                <w:szCs w:val="24"/>
              </w:rPr>
              <w:t>kalendorini</w:t>
            </w:r>
            <w:r w:rsidR="0048469E"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6926FBD7" w:rsidR="00B767F3" w:rsidRPr="0048469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04C22127" w14:textId="564DEA47" w:rsidR="00B767F3" w:rsidRPr="0048469E" w:rsidRDefault="00DD7479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1) įvykdžius visus sutartinius įsipareigojimus, sumokama visa Sutarties kaina; 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1903790B" w:rsidR="00B767F3" w:rsidRPr="007F2187" w:rsidRDefault="00DD7479" w:rsidP="007F21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35475AC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22B4A4A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C78" w14:textId="0D71B46C" w:rsidR="0059286C" w:rsidRDefault="0059286C" w:rsidP="00631C84">
            <w:pPr>
              <w:rPr>
                <w:b/>
                <w:bCs/>
                <w:i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C71CDE">
              <w:rPr>
                <w:kern w:val="2"/>
                <w:szCs w:val="24"/>
              </w:rPr>
              <w:t xml:space="preserve">Techninėje specifikacijoje nustatytas </w:t>
            </w:r>
            <w:r w:rsidRPr="00C71CDE">
              <w:rPr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garantinis terminas, kuris yra: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Pr="0066569E">
              <w:rPr>
                <w:b/>
                <w:bCs/>
                <w:kern w:val="2"/>
                <w:szCs w:val="24"/>
              </w:rPr>
              <w:t>2</w:t>
            </w:r>
            <w:r>
              <w:rPr>
                <w:b/>
                <w:bCs/>
                <w:kern w:val="2"/>
                <w:szCs w:val="24"/>
              </w:rPr>
              <w:t>4 (dvidešimt keturi)</w:t>
            </w:r>
            <w:r w:rsidRPr="0066569E">
              <w:rPr>
                <w:b/>
                <w:bCs/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mėnesiai</w:t>
            </w:r>
            <w:r w:rsidR="00631C84" w:rsidRPr="00631C84">
              <w:rPr>
                <w:b/>
                <w:bCs/>
                <w:i/>
                <w:iCs/>
                <w:kern w:val="2"/>
                <w:szCs w:val="24"/>
              </w:rPr>
              <w:t>.</w:t>
            </w:r>
          </w:p>
          <w:p w14:paraId="5290D4C5" w14:textId="20DA4E23" w:rsidR="00B767F3" w:rsidRDefault="00DD7479" w:rsidP="00631C8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659C43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162925F8" w:rsidR="00B767F3" w:rsidRDefault="00DD7479" w:rsidP="00D317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Pr="00C661FE" w:rsidRDefault="00DD7479">
            <w:pPr>
              <w:rPr>
                <w:color w:val="5B9BD5" w:themeColor="accent1"/>
                <w:kern w:val="2"/>
                <w:szCs w:val="24"/>
              </w:rPr>
            </w:pPr>
            <w:r w:rsidRPr="00C661FE">
              <w:rPr>
                <w:color w:val="5B9BD5" w:themeColor="accent1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5B9BD5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6BD" w14:textId="77777777" w:rsidR="00F57F68" w:rsidRDefault="00F57F68" w:rsidP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44E68EF" w14:textId="1B720E21" w:rsidR="00B767F3" w:rsidRDefault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B767F3" w:rsidRDefault="00B767F3">
            <w:pPr>
              <w:rPr>
                <w:kern w:val="2"/>
                <w:szCs w:val="24"/>
              </w:rPr>
            </w:pPr>
          </w:p>
          <w:p w14:paraId="4720F941" w14:textId="1869290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0375479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CD67E21" w:rsidR="00B767F3" w:rsidRPr="00565976" w:rsidRDefault="00DD7479" w:rsidP="00565976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</w:t>
            </w:r>
            <w:r w:rsidR="00565976" w:rsidRPr="00565976">
              <w:rPr>
                <w:kern w:val="2"/>
                <w:szCs w:val="24"/>
              </w:rPr>
              <w:t xml:space="preserve"> </w:t>
            </w:r>
            <w:r w:rsidRPr="00565976">
              <w:rPr>
                <w:kern w:val="2"/>
                <w:szCs w:val="24"/>
              </w:rPr>
              <w:t>dydžio delspinigius nuo neapmokėtos sumos be PVM už kiekvieną vėlavimo dieną</w:t>
            </w:r>
            <w:r w:rsidR="00565976" w:rsidRPr="00565976">
              <w:rPr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2E78CA7E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</w:t>
            </w:r>
            <w:r w:rsidR="00173F3A" w:rsidRPr="00173F3A">
              <w:rPr>
                <w:kern w:val="2"/>
              </w:rPr>
              <w:t xml:space="preserve"> </w:t>
            </w:r>
            <w:r w:rsidRPr="00173F3A">
              <w:rPr>
                <w:kern w:val="2"/>
              </w:rPr>
              <w:t>dydžio delspinigius už kiekvieną uždelstą dieną nuo laiku neperduotų Prekių ar Prekių, turinčių trūkumų, kainos be PVM. </w:t>
            </w:r>
          </w:p>
          <w:p w14:paraId="610DA498" w14:textId="0C91F440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574FDCD3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173F3A"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 w:rsidP="00B75D7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035A16D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357C0F" w:rsidRPr="00E17056">
              <w:rPr>
                <w:kern w:val="2"/>
                <w:szCs w:val="24"/>
              </w:rPr>
              <w:t>15 (penkiolik</w:t>
            </w:r>
            <w:r w:rsidR="00357C0F">
              <w:rPr>
                <w:kern w:val="2"/>
                <w:szCs w:val="24"/>
              </w:rPr>
              <w:t xml:space="preserve">os)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C28C5E8" w14:textId="1BD08865" w:rsidR="00B767F3" w:rsidRDefault="00DD747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="00357C0F" w:rsidRPr="00357C0F">
              <w:rPr>
                <w:kern w:val="2"/>
                <w:szCs w:val="24"/>
              </w:rPr>
              <w:t>15 (penkiolikos)</w:t>
            </w:r>
            <w:r w:rsidR="00357C0F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  <w:p w14:paraId="48292084" w14:textId="2A0D57A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B232A9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7DC" w14:textId="475A8E02" w:rsidR="00CE4799" w:rsidRPr="00CE4799" w:rsidRDefault="00B232A9" w:rsidP="00CE4799">
            <w:pPr>
              <w:rPr>
                <w:kern w:val="2"/>
                <w:szCs w:val="24"/>
              </w:rPr>
            </w:pPr>
            <w:r w:rsidRPr="005E6972">
              <w:rPr>
                <w:kern w:val="2"/>
                <w:szCs w:val="24"/>
              </w:rPr>
              <w:t>Tiekėjui nesilaikant aplinkosaugi</w:t>
            </w:r>
            <w:r w:rsidRPr="00CE4799">
              <w:rPr>
                <w:kern w:val="2"/>
                <w:szCs w:val="24"/>
              </w:rPr>
              <w:t>nių kriterijų</w:t>
            </w:r>
            <w:r w:rsidR="00DD7479" w:rsidRPr="00CE4799">
              <w:rPr>
                <w:kern w:val="2"/>
                <w:szCs w:val="24"/>
              </w:rPr>
              <w:t>, nurodytų Specialiųjų sąlygų 13 skyriuje, bus taikom</w:t>
            </w:r>
            <w:r w:rsidR="00CE4799" w:rsidRPr="00CE4799">
              <w:rPr>
                <w:kern w:val="2"/>
                <w:szCs w:val="24"/>
              </w:rPr>
              <w:t xml:space="preserve">a </w:t>
            </w:r>
            <w:r w:rsidR="00F80FC1">
              <w:rPr>
                <w:kern w:val="2"/>
                <w:szCs w:val="24"/>
              </w:rPr>
              <w:t>200,00</w:t>
            </w:r>
            <w:r w:rsidR="00CE4799" w:rsidRPr="00CE4799">
              <w:rPr>
                <w:kern w:val="2"/>
                <w:szCs w:val="24"/>
              </w:rPr>
              <w:t xml:space="preserve"> Eur </w:t>
            </w:r>
            <w:r w:rsidR="00F80FC1">
              <w:rPr>
                <w:kern w:val="2"/>
                <w:szCs w:val="24"/>
              </w:rPr>
              <w:t xml:space="preserve">(dviejų šimtų eurų 00 ct) </w:t>
            </w:r>
            <w:r w:rsidR="00CE4799" w:rsidRPr="00CE4799">
              <w:rPr>
                <w:kern w:val="2"/>
                <w:szCs w:val="24"/>
              </w:rPr>
              <w:t>dydžio bauda už kiekvieną pažeidimo atvejį.</w:t>
            </w:r>
          </w:p>
          <w:p w14:paraId="69B3C483" w14:textId="5CED27C1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79FCA98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19273AB9" w:rsidR="002D525D" w:rsidRDefault="00DD7479" w:rsidP="002D525D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6D00212A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110486B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F2B7" w14:textId="77777777" w:rsidR="002D525D" w:rsidRDefault="002D525D" w:rsidP="002D52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965FB0" w14:textId="0AE2799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7F14CDCA" w:rsidR="00B767F3" w:rsidRPr="009E7DAD" w:rsidRDefault="009E7DAD">
            <w:pPr>
              <w:rPr>
                <w:kern w:val="2"/>
                <w:szCs w:val="24"/>
              </w:rPr>
            </w:pPr>
            <w:r w:rsidRPr="00594D40">
              <w:rPr>
                <w:kern w:val="2"/>
                <w:szCs w:val="24"/>
              </w:rPr>
              <w:t>Esminė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 xml:space="preserve">s </w:t>
            </w:r>
            <w:r>
              <w:rPr>
                <w:kern w:val="2"/>
                <w:szCs w:val="24"/>
              </w:rPr>
              <w:t>s</w:t>
            </w:r>
            <w:r w:rsidRPr="00594D40">
              <w:rPr>
                <w:kern w:val="2"/>
                <w:szCs w:val="24"/>
              </w:rPr>
              <w:t>utarties sąlygo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yra laikomos tomis, kurios numatytos specialiųjų sutarties sąlygų šiuose punktuose: 3.1., 4.1, 5.2, 12.2.</w:t>
            </w: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386CE585" w14:textId="77777777" w:rsidR="00F734A1" w:rsidRDefault="00F734A1" w:rsidP="00F734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FF7C68" w14:textId="488BDB6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20D530DF" w:rsidR="00B767F3" w:rsidRDefault="00DD7479" w:rsidP="000F0F7A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0F0F7A">
              <w:rPr>
                <w:color w:val="000000"/>
                <w:kern w:val="2"/>
                <w:szCs w:val="24"/>
              </w:rPr>
              <w:t>3 mėnesiai.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23C3FE8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3143A01A" w:rsidR="00B767F3" w:rsidRPr="009234B9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B734C49" w:rsidR="00B767F3" w:rsidRPr="00F734A1" w:rsidRDefault="00DD747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</w:t>
            </w:r>
            <w:r w:rsidR="000C7E6D" w:rsidRPr="00F734A1">
              <w:rPr>
                <w:kern w:val="2"/>
                <w:szCs w:val="24"/>
              </w:rPr>
              <w:t>;</w:t>
            </w:r>
          </w:p>
          <w:p w14:paraId="49957558" w14:textId="0FA27E36" w:rsidR="00B767F3" w:rsidRPr="00F734A1" w:rsidRDefault="00DD7479" w:rsidP="00F734A1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3DDA9E3" w14:textId="60E04957" w:rsidR="00B767F3" w:rsidRDefault="00DD7479" w:rsidP="00F734A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</w:t>
            </w:r>
            <w:r w:rsidR="00F734A1" w:rsidRPr="00F734A1">
              <w:rPr>
                <w:rFonts w:eastAsia="Arial"/>
                <w:kern w:val="2"/>
                <w:szCs w:val="24"/>
              </w:rPr>
              <w:t>3</w:t>
            </w:r>
            <w:r w:rsidRPr="00F734A1">
              <w:rPr>
                <w:rFonts w:eastAsia="Arial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01BF366C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66A48C8A" w:rsidR="00B767F3" w:rsidRPr="00AB3EE7" w:rsidRDefault="00DD7479" w:rsidP="00852803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> „Dėl Aplinkos apsaugos kriterijų taikymo, vykdant žaliuosius pirkimus, tvarkos aprašo patvirtinimo“ (toliau – Tvarkos apraš</w:t>
            </w:r>
            <w:r w:rsidRPr="00AB3EE7">
              <w:rPr>
                <w:kern w:val="2"/>
                <w:shd w:val="clear" w:color="auto" w:fill="FFFFFF"/>
              </w:rPr>
              <w:t xml:space="preserve">as) </w:t>
            </w:r>
            <w:r w:rsidR="00F5477E" w:rsidRPr="00AB3EE7">
              <w:rPr>
                <w:kern w:val="2"/>
                <w:shd w:val="clear" w:color="auto" w:fill="FFFFFF"/>
              </w:rPr>
              <w:t>4.1</w:t>
            </w:r>
            <w:r w:rsidR="00F80FC1" w:rsidRPr="00AB3EE7">
              <w:rPr>
                <w:kern w:val="2"/>
                <w:shd w:val="clear" w:color="auto" w:fill="FFFFFF"/>
              </w:rPr>
              <w:t xml:space="preserve"> </w:t>
            </w:r>
            <w:r w:rsidR="00FE1A66">
              <w:rPr>
                <w:kern w:val="2"/>
                <w:shd w:val="clear" w:color="auto" w:fill="FFFFFF"/>
              </w:rPr>
              <w:t xml:space="preserve">ir 4.4.4.1 </w:t>
            </w:r>
            <w:r w:rsidR="00F80FC1" w:rsidRPr="00AB3EE7">
              <w:rPr>
                <w:kern w:val="2"/>
                <w:shd w:val="clear" w:color="auto" w:fill="FFFFFF"/>
              </w:rPr>
              <w:t>papun</w:t>
            </w:r>
            <w:r w:rsidR="00852803">
              <w:rPr>
                <w:kern w:val="2"/>
                <w:shd w:val="clear" w:color="auto" w:fill="FFFFFF"/>
              </w:rPr>
              <w:t>k</w:t>
            </w:r>
            <w:r w:rsidR="00F80FC1" w:rsidRPr="00AB3EE7">
              <w:rPr>
                <w:kern w:val="2"/>
                <w:shd w:val="clear" w:color="auto" w:fill="FFFFFF"/>
              </w:rPr>
              <w:t>či</w:t>
            </w:r>
            <w:r w:rsidR="00FE1A66">
              <w:rPr>
                <w:kern w:val="2"/>
                <w:shd w:val="clear" w:color="auto" w:fill="FFFFFF"/>
              </w:rPr>
              <w:t>ais.</w:t>
            </w:r>
          </w:p>
          <w:p w14:paraId="3ECCA1C1" w14:textId="5585CF55" w:rsidR="00B767F3" w:rsidRPr="00AB3EE7" w:rsidRDefault="00DD7479" w:rsidP="00852803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  <w:p w14:paraId="3D09E39A" w14:textId="77777777" w:rsidR="00AB3EE7" w:rsidRDefault="00AB3EE7" w:rsidP="00AB3EE7">
            <w:pPr>
              <w:jc w:val="both"/>
              <w:rPr>
                <w:color w:val="000000"/>
                <w:sz w:val="20"/>
              </w:rPr>
            </w:pPr>
          </w:p>
          <w:p w14:paraId="351A7937" w14:textId="4F8F06EF" w:rsidR="00AB3EE7" w:rsidRPr="00AB3EE7" w:rsidRDefault="00AB3EE7" w:rsidP="00AB3EE7">
            <w:pPr>
              <w:jc w:val="both"/>
              <w:rPr>
                <w:color w:val="000000"/>
                <w:lang w:val="en-US"/>
              </w:rPr>
            </w:pPr>
            <w:r w:rsidRPr="00AB3EE7">
              <w:rPr>
                <w:color w:val="000000"/>
              </w:rPr>
              <w:t>2. Pakuotės: turi būti laikytinos perdirbamosiomis pakuotėmis pagal Lietuvos Respublikos mokesčio už aplinkos teršimą įstatymo nuostatas ir (ar) turi būti vienalytės (homogeniškos) pakuotės, pagamintos iš vienos rūšies medžiagos: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0"/>
              <w:gridCol w:w="3782"/>
              <w:gridCol w:w="2485"/>
            </w:tblGrid>
            <w:tr w:rsidR="00AB3EE7" w:rsidRPr="00AB3EE7" w14:paraId="6FD33C40" w14:textId="77777777" w:rsidTr="00AB3EE7">
              <w:tc>
                <w:tcPr>
                  <w:tcW w:w="3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A8FB49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Eil. Nr.</w:t>
                  </w:r>
                </w:p>
              </w:tc>
              <w:tc>
                <w:tcPr>
                  <w:tcW w:w="2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BD043A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Pakuotės medžiaga</w:t>
                  </w:r>
                </w:p>
              </w:tc>
              <w:tc>
                <w:tcPr>
                  <w:tcW w:w="18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57DD58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Ženklinimas</w:t>
                  </w:r>
                </w:p>
              </w:tc>
            </w:tr>
            <w:tr w:rsidR="00AB3EE7" w:rsidRPr="00AB3EE7" w14:paraId="3EB56284" w14:textId="77777777" w:rsidTr="00AB3EE7">
              <w:tc>
                <w:tcPr>
                  <w:tcW w:w="3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BB67CD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1.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89E363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Stiklas</w:t>
                  </w: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E5247B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GL (arba GL nuo 70 iki 79)</w:t>
                  </w:r>
                </w:p>
              </w:tc>
            </w:tr>
            <w:tr w:rsidR="00AB3EE7" w:rsidRPr="00AB3EE7" w14:paraId="76CFFDAF" w14:textId="77777777" w:rsidTr="00AB3EE7">
              <w:tc>
                <w:tcPr>
                  <w:tcW w:w="3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914801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2.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843757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Metalas</w:t>
                  </w: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4BCA70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FE (arba FE 40),</w:t>
                  </w:r>
                </w:p>
                <w:p w14:paraId="40A20F9E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ALU (arba ALU 41)</w:t>
                  </w:r>
                </w:p>
                <w:p w14:paraId="243DED94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Nuo 42 iki 49</w:t>
                  </w:r>
                </w:p>
              </w:tc>
            </w:tr>
            <w:tr w:rsidR="00AB3EE7" w:rsidRPr="00AB3EE7" w14:paraId="3575404A" w14:textId="77777777" w:rsidTr="00AB3EE7">
              <w:tc>
                <w:tcPr>
                  <w:tcW w:w="3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442840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3.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C8D486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Popierius ar kartonas</w:t>
                  </w: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8DF823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PAP (arba PAP nuo 20 iki 39)</w:t>
                  </w:r>
                </w:p>
              </w:tc>
            </w:tr>
            <w:tr w:rsidR="00AB3EE7" w:rsidRPr="00AB3EE7" w14:paraId="043D9FFE" w14:textId="77777777" w:rsidTr="00AB3EE7">
              <w:tc>
                <w:tcPr>
                  <w:tcW w:w="3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302E19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4.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655F68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Medis ar kamštinė medžiaga</w:t>
                  </w: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09E907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FOR (arba FOR nuo 50 iki 59)</w:t>
                  </w:r>
                </w:p>
              </w:tc>
            </w:tr>
            <w:tr w:rsidR="00AB3EE7" w:rsidRPr="00AB3EE7" w14:paraId="45AEE241" w14:textId="77777777" w:rsidTr="00AB3EE7">
              <w:tc>
                <w:tcPr>
                  <w:tcW w:w="3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2F7CB5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5.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D016C0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Medvilnė ar džiutas</w:t>
                  </w: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05AC47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TEX (arba TEX nuo 60 iki 69)</w:t>
                  </w:r>
                </w:p>
              </w:tc>
            </w:tr>
            <w:tr w:rsidR="00AB3EE7" w:rsidRPr="00AB3EE7" w14:paraId="0BD7CED5" w14:textId="77777777" w:rsidTr="00AB3EE7">
              <w:tc>
                <w:tcPr>
                  <w:tcW w:w="3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2AB5DF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6.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90192F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proofErr w:type="spellStart"/>
                  <w:r w:rsidRPr="00AB3EE7">
                    <w:rPr>
                      <w:color w:val="000000"/>
                      <w:sz w:val="20"/>
                    </w:rPr>
                    <w:t>Polietilentereftalatas</w:t>
                  </w:r>
                  <w:proofErr w:type="spellEnd"/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22EC80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PET arba PET 1</w:t>
                  </w:r>
                </w:p>
              </w:tc>
            </w:tr>
            <w:tr w:rsidR="00AB3EE7" w:rsidRPr="00AB3EE7" w14:paraId="19D34255" w14:textId="77777777" w:rsidTr="00AB3EE7">
              <w:tc>
                <w:tcPr>
                  <w:tcW w:w="3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267D2B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7.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9CD8DF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Aukšto tankumo polietilenas</w:t>
                  </w: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38E5C3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HDPE (arba HDPE 2)</w:t>
                  </w:r>
                </w:p>
              </w:tc>
            </w:tr>
            <w:tr w:rsidR="00AB3EE7" w:rsidRPr="00AB3EE7" w14:paraId="5B7A6D1C" w14:textId="77777777" w:rsidTr="00AB3EE7">
              <w:tc>
                <w:tcPr>
                  <w:tcW w:w="3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A47E36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8.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8AB476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proofErr w:type="spellStart"/>
                  <w:r w:rsidRPr="00AB3EE7">
                    <w:rPr>
                      <w:color w:val="000000"/>
                      <w:sz w:val="20"/>
                    </w:rPr>
                    <w:t>Polivinilchloridas</w:t>
                  </w:r>
                  <w:proofErr w:type="spellEnd"/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39DA5A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PVC (arba PVC 3)</w:t>
                  </w:r>
                </w:p>
              </w:tc>
            </w:tr>
            <w:tr w:rsidR="00AB3EE7" w:rsidRPr="00AB3EE7" w14:paraId="4FF9137E" w14:textId="77777777" w:rsidTr="00AB3EE7">
              <w:tc>
                <w:tcPr>
                  <w:tcW w:w="3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B8B0C7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9.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628176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Žemo tankumo polietilenas</w:t>
                  </w: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0D4412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LDPE (arba LDPE 4)</w:t>
                  </w:r>
                </w:p>
              </w:tc>
            </w:tr>
            <w:tr w:rsidR="00AB3EE7" w:rsidRPr="00AB3EE7" w14:paraId="223A13F1" w14:textId="77777777" w:rsidTr="00AB3EE7">
              <w:tc>
                <w:tcPr>
                  <w:tcW w:w="3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6D9A64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10.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C8B8E3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Polipropilenas</w:t>
                  </w: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6985AD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PP (arba PP 5)</w:t>
                  </w:r>
                </w:p>
              </w:tc>
            </w:tr>
            <w:tr w:rsidR="00AB3EE7" w:rsidRPr="00AB3EE7" w14:paraId="73DF64EF" w14:textId="77777777" w:rsidTr="00AB3EE7">
              <w:tc>
                <w:tcPr>
                  <w:tcW w:w="3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1BD314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11.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7D6788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proofErr w:type="spellStart"/>
                  <w:r w:rsidRPr="00AB3EE7">
                    <w:rPr>
                      <w:color w:val="000000"/>
                      <w:sz w:val="20"/>
                    </w:rPr>
                    <w:t>Polistirenas</w:t>
                  </w:r>
                  <w:proofErr w:type="spellEnd"/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F987E7" w14:textId="77777777" w:rsidR="00AB3EE7" w:rsidRPr="00AB3EE7" w:rsidRDefault="00AB3EE7" w:rsidP="00AB3EE7">
                  <w:pPr>
                    <w:jc w:val="both"/>
                    <w:rPr>
                      <w:sz w:val="20"/>
                      <w:lang w:val="en-US"/>
                    </w:rPr>
                  </w:pPr>
                  <w:r w:rsidRPr="00AB3EE7">
                    <w:rPr>
                      <w:color w:val="000000"/>
                      <w:sz w:val="20"/>
                    </w:rPr>
                    <w:t>PS (arba PS 6)</w:t>
                  </w:r>
                </w:p>
              </w:tc>
            </w:tr>
          </w:tbl>
          <w:p w14:paraId="013CDC4D" w14:textId="77777777" w:rsidR="00B767F3" w:rsidRDefault="00AB3EE7" w:rsidP="00852803">
            <w:pPr>
              <w:ind w:firstLine="851"/>
              <w:jc w:val="both"/>
              <w:rPr>
                <w:color w:val="000000"/>
                <w:szCs w:val="24"/>
              </w:rPr>
            </w:pPr>
            <w:r w:rsidRPr="00AB3EE7">
              <w:rPr>
                <w:color w:val="000000"/>
              </w:rPr>
              <w:t xml:space="preserve">Atitiktį reikalavimams įrodantys dokumentai: tiekėjo ar gamintojo dokumentai, įrodantys, kad pakuotės yra homogeniškos ir (ar) atitinkamai paženklintos, arba atitiktis standartams, pagal kuriuos </w:t>
            </w:r>
            <w:r w:rsidRPr="00AB3EE7">
              <w:rPr>
                <w:color w:val="000000"/>
              </w:rPr>
              <w:lastRenderedPageBreak/>
              <w:t>įrodoma, kad pakuočių medžiagos perdirbamos pvz., standartas LST EN 13432 „Pakuotė. Naudotų pakuočių, numatomų kompostuoti ir biologiškai skaidyti, reikalavimai.“, standartas 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Voluntary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Standard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for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Repulping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and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Recycling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Corrugated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Fiberboard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Treated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to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Improve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Its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Performance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in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the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Presence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of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Water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and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Water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Vapor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>, </w:t>
            </w:r>
            <w:r w:rsidRPr="00AB3EE7">
              <w:rPr>
                <w:color w:val="000000"/>
                <w:szCs w:val="24"/>
              </w:rPr>
              <w:t>standartas</w:t>
            </w:r>
            <w:r w:rsidRPr="00AB3EE7">
              <w:rPr>
                <w:i/>
                <w:iCs/>
                <w:color w:val="000000"/>
                <w:szCs w:val="24"/>
              </w:rPr>
              <w:t> </w:t>
            </w:r>
            <w:proofErr w:type="spellStart"/>
            <w:r w:rsidRPr="00AB3EE7">
              <w:rPr>
                <w:i/>
                <w:iCs/>
                <w:color w:val="000000"/>
                <w:szCs w:val="24"/>
              </w:rPr>
              <w:t>RecyClass</w:t>
            </w:r>
            <w:proofErr w:type="spellEnd"/>
            <w:r w:rsidRPr="00AB3EE7">
              <w:rPr>
                <w:i/>
                <w:iCs/>
                <w:color w:val="000000"/>
                <w:szCs w:val="24"/>
              </w:rPr>
              <w:t> </w:t>
            </w:r>
            <w:r w:rsidRPr="00AB3EE7">
              <w:rPr>
                <w:color w:val="000000"/>
                <w:szCs w:val="24"/>
              </w:rPr>
              <w:t>ar kitas lygiavertis standartas, arba Aplinkos apsaugos agentūros interneto svetainėje (https://aaa.lrv.lt/) skelbiamame atliekų tvarkytojų, turinčių teisę išrašyti gaminių ir (ar) pakuočių atliekų sutvarkymą įrodančius dokumentus, sąraše nurodytų atliekų perdirbėjų ar eksportuotojų dokumentai, pagrindžiantys, kad tokios pakuotės, tapusios atliekomis, gali būti perdirbamos.</w:t>
            </w:r>
          </w:p>
          <w:p w14:paraId="16F854E9" w14:textId="51B0762E" w:rsidR="00852803" w:rsidRDefault="00852803" w:rsidP="00FE1A66">
            <w:pPr>
              <w:jc w:val="both"/>
              <w:rPr>
                <w:color w:val="000000"/>
                <w:sz w:val="20"/>
                <w:lang w:val="en-US"/>
              </w:rPr>
            </w:pPr>
          </w:p>
          <w:p w14:paraId="4B6631DF" w14:textId="7EEFE9E0" w:rsidR="00852803" w:rsidRPr="00685698" w:rsidRDefault="00FE1A66" w:rsidP="00685698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D078F4">
              <w:rPr>
                <w:color w:val="000000" w:themeColor="text1"/>
                <w:szCs w:val="24"/>
                <w:lang w:eastAsia="lt-LT"/>
              </w:rPr>
              <w:t>4.4.4.4. prekė yra tvirta, ilgaamžė, funkcionali, ji ar jos sudedamosios dalys tinka naudoti daug kartų ir (ar) lengvai pataisomos, ir (ar) pakeičiamos</w:t>
            </w:r>
            <w:r w:rsidRPr="00D078F4">
              <w:rPr>
                <w:bCs/>
                <w:color w:val="000000" w:themeColor="text1"/>
                <w:szCs w:val="24"/>
              </w:rPr>
              <w:t xml:space="preserve">  - </w:t>
            </w:r>
            <w:r w:rsidRPr="00D078F4">
              <w:rPr>
                <w:color w:val="000000" w:themeColor="text1"/>
                <w:kern w:val="2"/>
                <w:szCs w:val="24"/>
                <w:shd w:val="clear" w:color="auto" w:fill="FFFFFF"/>
              </w:rPr>
              <w:t>Tiekėjas turi užtikrinti galimybę įsigyti siūlomos prekės originalias (arba joms lygiavertes) atsargines dalis (jų tiekimą rinkai</w:t>
            </w:r>
            <w:r w:rsidRPr="00F01DFB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) </w:t>
            </w:r>
            <w:r w:rsidRPr="00F01DFB">
              <w:rPr>
                <w:b/>
                <w:color w:val="000000" w:themeColor="text1"/>
                <w:kern w:val="2"/>
                <w:szCs w:val="24"/>
                <w:shd w:val="clear" w:color="auto" w:fill="FFFFFF"/>
              </w:rPr>
              <w:t xml:space="preserve">ne trumpiau kaip </w:t>
            </w:r>
            <w:r w:rsidR="00685698">
              <w:rPr>
                <w:b/>
                <w:color w:val="000000" w:themeColor="text1"/>
                <w:kern w:val="2"/>
                <w:szCs w:val="24"/>
                <w:shd w:val="clear" w:color="auto" w:fill="FFFFFF"/>
              </w:rPr>
              <w:t>2</w:t>
            </w:r>
            <w:r w:rsidRPr="00F01DFB">
              <w:rPr>
                <w:b/>
                <w:color w:val="000000" w:themeColor="text1"/>
                <w:kern w:val="2"/>
                <w:szCs w:val="24"/>
                <w:shd w:val="clear" w:color="auto" w:fill="FFFFFF"/>
              </w:rPr>
              <w:t xml:space="preserve"> metus nuo prekės garantinio laikotarpio pabaigos</w:t>
            </w:r>
            <w:r w:rsidRPr="00D078F4">
              <w:rPr>
                <w:color w:val="000000" w:themeColor="text1"/>
                <w:kern w:val="2"/>
                <w:szCs w:val="24"/>
                <w:shd w:val="clear" w:color="auto" w:fill="FFFFFF"/>
              </w:rPr>
              <w:t>, išskyrus atvejus, kai siūlomos prekės originalios (arba joms lygiavertės) atsarginės dalys dėl objektyvių priežasčių negali būti tiekiamos Lietuvos Respublikos rinkai (būtinas tiekėjo ir/arba gamintojo atitinkamas patvirtinimas).</w:t>
            </w: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5CFE986D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5D079BCD" w14:textId="52748ABA" w:rsidR="00B767F3" w:rsidRPr="00AB3EE7" w:rsidRDefault="00DD7479" w:rsidP="00AB3E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107C69E0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</w:t>
            </w:r>
            <w:r w:rsidR="00C242E9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 w:rsidP="002F155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0784C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72C806FF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692AEC">
              <w:rPr>
                <w:b/>
                <w:bCs/>
                <w:color w:val="5B9BD5" w:themeColor="accent1"/>
                <w:kern w:val="2"/>
                <w:szCs w:val="24"/>
              </w:rPr>
              <w:t xml:space="preserve">2 </w:t>
            </w:r>
            <w:bookmarkStart w:id="0" w:name="_GoBack"/>
            <w:bookmarkEnd w:id="0"/>
            <w:r w:rsidRPr="005B38D8">
              <w:rPr>
                <w:b/>
                <w:bCs/>
                <w:kern w:val="2"/>
                <w:szCs w:val="24"/>
              </w:rPr>
              <w:t>priedas „Techninė specifikacija“</w:t>
            </w:r>
          </w:p>
        </w:tc>
      </w:tr>
      <w:tr w:rsidR="0020784C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1F133E11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>Konkursui pateiktas užpildytas pirkimo sąlygų 6 priedas „Pasiūlymo forma“</w:t>
            </w:r>
          </w:p>
        </w:tc>
      </w:tr>
      <w:tr w:rsidR="0020784C" w14:paraId="29AA4422" w14:textId="77777777">
        <w:tc>
          <w:tcPr>
            <w:tcW w:w="9535" w:type="dxa"/>
            <w:gridSpan w:val="5"/>
          </w:tcPr>
          <w:p w14:paraId="3ACEC6B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20784C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0784C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0D801094" w:rsidR="0020784C" w:rsidRDefault="0020784C" w:rsidP="0020784C">
            <w:pPr>
              <w:jc w:val="center"/>
              <w:rPr>
                <w:color w:val="4472C4"/>
                <w:kern w:val="2"/>
                <w:szCs w:val="24"/>
              </w:rPr>
            </w:pPr>
            <w:r w:rsidRPr="0020784C">
              <w:rPr>
                <w:kern w:val="2"/>
                <w:szCs w:val="24"/>
              </w:rPr>
              <w:t>Direktorius dr. Andrius Brusokas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20784C" w14:paraId="2190A91A" w14:textId="77777777" w:rsidTr="00AB3EE7">
        <w:trPr>
          <w:trHeight w:val="574"/>
        </w:trPr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66D" w14:textId="5BFAE765" w:rsidR="0020784C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7AE" w14:textId="448F4976" w:rsidR="00AB3EE7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</w:tr>
    </w:tbl>
    <w:p w14:paraId="2706E28D" w14:textId="438C0820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</w:t>
      </w:r>
    </w:p>
    <w:sectPr w:rsidR="00B767F3" w:rsidSect="005527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8" w:right="567" w:bottom="567" w:left="1701" w:header="0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576DD" w14:textId="77777777" w:rsidR="002104F3" w:rsidRDefault="002104F3">
      <w:r>
        <w:separator/>
      </w:r>
    </w:p>
  </w:endnote>
  <w:endnote w:type="continuationSeparator" w:id="0">
    <w:p w14:paraId="497FD6D4" w14:textId="77777777" w:rsidR="002104F3" w:rsidRDefault="00210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4BC4A" w14:textId="77777777" w:rsidR="002104F3" w:rsidRDefault="002104F3">
      <w:r>
        <w:separator/>
      </w:r>
    </w:p>
  </w:footnote>
  <w:footnote w:type="continuationSeparator" w:id="0">
    <w:p w14:paraId="00F7CE4C" w14:textId="77777777" w:rsidR="002104F3" w:rsidRDefault="00210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940A1"/>
    <w:rsid w:val="000C7E6D"/>
    <w:rsid w:val="000F0F7A"/>
    <w:rsid w:val="00115F05"/>
    <w:rsid w:val="00150C0F"/>
    <w:rsid w:val="0015116F"/>
    <w:rsid w:val="001517D9"/>
    <w:rsid w:val="001542AE"/>
    <w:rsid w:val="00166F91"/>
    <w:rsid w:val="00173F3A"/>
    <w:rsid w:val="001A40F9"/>
    <w:rsid w:val="001B2EB7"/>
    <w:rsid w:val="001E4FE6"/>
    <w:rsid w:val="00201517"/>
    <w:rsid w:val="00202E5E"/>
    <w:rsid w:val="00207731"/>
    <w:rsid w:val="0020784C"/>
    <w:rsid w:val="002104F3"/>
    <w:rsid w:val="00255451"/>
    <w:rsid w:val="002A5125"/>
    <w:rsid w:val="002C72B1"/>
    <w:rsid w:val="002D525D"/>
    <w:rsid w:val="002E4EF6"/>
    <w:rsid w:val="002F0B5F"/>
    <w:rsid w:val="002F1557"/>
    <w:rsid w:val="00332D70"/>
    <w:rsid w:val="003400AC"/>
    <w:rsid w:val="003445C7"/>
    <w:rsid w:val="00357C0F"/>
    <w:rsid w:val="003674E9"/>
    <w:rsid w:val="003B2818"/>
    <w:rsid w:val="003E5D1D"/>
    <w:rsid w:val="00435328"/>
    <w:rsid w:val="004630F9"/>
    <w:rsid w:val="0048469E"/>
    <w:rsid w:val="00484B2B"/>
    <w:rsid w:val="00496340"/>
    <w:rsid w:val="004D79A8"/>
    <w:rsid w:val="004E7837"/>
    <w:rsid w:val="004F25D1"/>
    <w:rsid w:val="00513D47"/>
    <w:rsid w:val="0054259C"/>
    <w:rsid w:val="005461A4"/>
    <w:rsid w:val="00552768"/>
    <w:rsid w:val="00565976"/>
    <w:rsid w:val="0057757E"/>
    <w:rsid w:val="005828DD"/>
    <w:rsid w:val="00587E3C"/>
    <w:rsid w:val="0059286C"/>
    <w:rsid w:val="006074F8"/>
    <w:rsid w:val="00631C84"/>
    <w:rsid w:val="00685698"/>
    <w:rsid w:val="006860E8"/>
    <w:rsid w:val="00692AEC"/>
    <w:rsid w:val="006E750B"/>
    <w:rsid w:val="006E7FDE"/>
    <w:rsid w:val="00760604"/>
    <w:rsid w:val="00761303"/>
    <w:rsid w:val="007919E1"/>
    <w:rsid w:val="007A51BD"/>
    <w:rsid w:val="007C6E85"/>
    <w:rsid w:val="007F2187"/>
    <w:rsid w:val="00852803"/>
    <w:rsid w:val="008552D5"/>
    <w:rsid w:val="008A235D"/>
    <w:rsid w:val="008D74AE"/>
    <w:rsid w:val="009234B9"/>
    <w:rsid w:val="009848B9"/>
    <w:rsid w:val="009D2DD7"/>
    <w:rsid w:val="009E7DAD"/>
    <w:rsid w:val="00A31E54"/>
    <w:rsid w:val="00A851CB"/>
    <w:rsid w:val="00AB3EE7"/>
    <w:rsid w:val="00AD59D5"/>
    <w:rsid w:val="00B232A9"/>
    <w:rsid w:val="00B75D71"/>
    <w:rsid w:val="00B767F3"/>
    <w:rsid w:val="00B7747F"/>
    <w:rsid w:val="00BD371C"/>
    <w:rsid w:val="00C20C50"/>
    <w:rsid w:val="00C242E9"/>
    <w:rsid w:val="00C279E2"/>
    <w:rsid w:val="00C661FE"/>
    <w:rsid w:val="00C721B9"/>
    <w:rsid w:val="00CC26AE"/>
    <w:rsid w:val="00CD497E"/>
    <w:rsid w:val="00CE4799"/>
    <w:rsid w:val="00D317CE"/>
    <w:rsid w:val="00D324EB"/>
    <w:rsid w:val="00D52A49"/>
    <w:rsid w:val="00DA2FAA"/>
    <w:rsid w:val="00DD7479"/>
    <w:rsid w:val="00E000D5"/>
    <w:rsid w:val="00E04A0F"/>
    <w:rsid w:val="00E22B43"/>
    <w:rsid w:val="00E22C74"/>
    <w:rsid w:val="00E91BC2"/>
    <w:rsid w:val="00F22EB3"/>
    <w:rsid w:val="00F5477E"/>
    <w:rsid w:val="00F57F68"/>
    <w:rsid w:val="00F734A1"/>
    <w:rsid w:val="00F80FC1"/>
    <w:rsid w:val="00FE1A66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2025-09-30T08:10:00Z</dcterms:created>
  <dcterms:modified xsi:type="dcterms:W3CDTF">2025-10-02T11:54:00Z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